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default" w:ascii="宋体" w:hAnsi="宋体" w:eastAsia="宋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sz w:val="36"/>
          <w:szCs w:val="36"/>
          <w:lang w:val="en-US" w:eastAsia="zh-CN"/>
        </w:rPr>
        <w:t>附件1：</w:t>
      </w:r>
    </w:p>
    <w:p>
      <w:pPr>
        <w:spacing w:line="600" w:lineRule="exact"/>
        <w:jc w:val="center"/>
        <w:rPr>
          <w:rFonts w:hint="eastAsia" w:ascii="宋体" w:hAnsi="宋体" w:eastAsia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/>
          <w:b/>
          <w:bCs/>
          <w:sz w:val="36"/>
          <w:szCs w:val="36"/>
          <w:lang w:val="en-US" w:eastAsia="zh-CN"/>
        </w:rPr>
        <w:t>第一届全国学生（青年）运动会（公开组）</w:t>
      </w:r>
    </w:p>
    <w:p>
      <w:pPr>
        <w:spacing w:line="600" w:lineRule="exact"/>
        <w:jc w:val="center"/>
        <w:rPr>
          <w:rFonts w:hint="eastAsia" w:ascii="宋体" w:hAnsi="宋体" w:eastAsia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/>
          <w:b/>
          <w:bCs/>
          <w:sz w:val="36"/>
          <w:szCs w:val="36"/>
          <w:lang w:val="en-US" w:eastAsia="zh-CN"/>
        </w:rPr>
        <w:t>攀岩项目预赛</w:t>
      </w:r>
    </w:p>
    <w:p>
      <w:pPr>
        <w:spacing w:line="600" w:lineRule="exact"/>
        <w:jc w:val="center"/>
        <w:rPr>
          <w:rFonts w:hint="default"/>
          <w:lang w:val="en-US" w:eastAsia="zh-CN"/>
        </w:rPr>
      </w:pPr>
      <w:r>
        <w:rPr>
          <w:rFonts w:hint="eastAsia" w:ascii="宋体" w:hAnsi="宋体" w:eastAsia="宋体"/>
          <w:b/>
          <w:bCs/>
          <w:sz w:val="36"/>
          <w:szCs w:val="36"/>
          <w:lang w:val="en-US" w:eastAsia="zh-CN"/>
        </w:rPr>
        <w:t>四川甘孜州代表队选拔赛竞赛规程</w:t>
      </w:r>
    </w:p>
    <w:p>
      <w:pPr>
        <w:spacing w:line="600" w:lineRule="exact"/>
        <w:rPr>
          <w:rFonts w:ascii="宋体" w:hAnsi="宋体" w:eastAsia="宋体"/>
          <w:b/>
          <w:bCs/>
          <w:sz w:val="36"/>
          <w:szCs w:val="36"/>
        </w:rPr>
      </w:pPr>
    </w:p>
    <w:p>
      <w:pPr>
        <w:pStyle w:val="4"/>
        <w:numPr>
          <w:ilvl w:val="0"/>
          <w:numId w:val="1"/>
        </w:numPr>
        <w:spacing w:line="600" w:lineRule="exact"/>
        <w:ind w:firstLineChars="0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组织机构</w:t>
      </w:r>
    </w:p>
    <w:p>
      <w:p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主办单位：</w:t>
      </w:r>
      <w:r>
        <w:rPr>
          <w:rFonts w:hint="eastAsia" w:ascii="仿宋" w:hAnsi="仿宋" w:eastAsia="仿宋" w:cs="仿宋"/>
          <w:sz w:val="32"/>
          <w:szCs w:val="32"/>
        </w:rPr>
        <w:t>甘孜藏族自治州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教育和体育局</w:t>
      </w:r>
    </w:p>
    <w:p>
      <w:p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承办单位：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四川省登山户外运动协会</w:t>
      </w:r>
    </w:p>
    <w:p>
      <w:pPr>
        <w:spacing w:line="600" w:lineRule="exact"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甘孜藏族自治州体育中心</w:t>
      </w:r>
    </w:p>
    <w:p>
      <w:p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四川旅游学院运动运动与休闲学院</w:t>
      </w:r>
    </w:p>
    <w:p>
      <w:pPr>
        <w:spacing w:line="600" w:lineRule="exact"/>
        <w:ind w:firstLine="2240" w:firstLineChars="7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四川省休闲运动科学管理学会</w:t>
      </w:r>
    </w:p>
    <w:p>
      <w:pPr>
        <w:spacing w:line="600" w:lineRule="exact"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支持</w:t>
      </w:r>
      <w:r>
        <w:rPr>
          <w:rFonts w:hint="eastAsia" w:ascii="仿宋" w:hAnsi="仿宋" w:eastAsia="仿宋"/>
          <w:sz w:val="32"/>
          <w:szCs w:val="32"/>
        </w:rPr>
        <w:t>单位：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锦江体育公园天一户外运动中心</w:t>
      </w:r>
    </w:p>
    <w:p>
      <w:pPr>
        <w:pStyle w:val="4"/>
        <w:numPr>
          <w:ilvl w:val="0"/>
          <w:numId w:val="1"/>
        </w:numPr>
        <w:spacing w:line="600" w:lineRule="exact"/>
        <w:ind w:firstLineChars="0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竞赛时间和地点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（一）时间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ascii="仿宋" w:hAnsi="仿宋" w:eastAsia="仿宋"/>
          <w:sz w:val="32"/>
          <w:szCs w:val="32"/>
        </w:rPr>
        <w:t>023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spacing w:line="600" w:lineRule="exact"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（二）地点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锦江区水井坊体育公园天一攀岩</w:t>
      </w:r>
    </w:p>
    <w:p>
      <w:pPr>
        <w:pStyle w:val="4"/>
        <w:numPr>
          <w:ilvl w:val="0"/>
          <w:numId w:val="1"/>
        </w:numPr>
        <w:spacing w:line="600" w:lineRule="exact"/>
        <w:ind w:firstLineChars="0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竞赛项目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男子：男子速度、男子两项全能、男子随机速度。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女子：女子速度、女子两项全能、女子随机速度。</w:t>
      </w:r>
    </w:p>
    <w:p>
      <w:pPr>
        <w:pStyle w:val="4"/>
        <w:numPr>
          <w:ilvl w:val="0"/>
          <w:numId w:val="1"/>
        </w:numPr>
        <w:spacing w:line="600" w:lineRule="exact"/>
        <w:ind w:firstLineChars="0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参加单位</w:t>
      </w:r>
    </w:p>
    <w:p>
      <w:pPr>
        <w:pStyle w:val="4"/>
        <w:widowControl w:val="0"/>
        <w:numPr>
          <w:ilvl w:val="0"/>
          <w:numId w:val="0"/>
        </w:numPr>
        <w:spacing w:line="600" w:lineRule="exact"/>
        <w:jc w:val="both"/>
        <w:outlineLvl w:val="0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  <w:t>四川省内攀岩俱乐部、中小学、个人（四川籍）</w:t>
      </w:r>
    </w:p>
    <w:p>
      <w:pPr>
        <w:pStyle w:val="4"/>
        <w:numPr>
          <w:ilvl w:val="0"/>
          <w:numId w:val="1"/>
        </w:numPr>
        <w:spacing w:line="600" w:lineRule="exact"/>
        <w:ind w:firstLineChars="0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运动员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参赛</w:t>
      </w:r>
      <w:r>
        <w:rPr>
          <w:rFonts w:hint="eastAsia" w:ascii="黑体" w:hAnsi="黑体" w:eastAsia="黑体"/>
          <w:sz w:val="32"/>
          <w:szCs w:val="32"/>
        </w:rPr>
        <w:t>资格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（一）运动员资格按照《</w:t>
      </w:r>
      <w:r>
        <w:rPr>
          <w:rFonts w:ascii="仿宋" w:hAnsi="仿宋" w:eastAsia="仿宋"/>
          <w:sz w:val="32"/>
          <w:szCs w:val="32"/>
        </w:rPr>
        <w:t>第一届学生（青年）运动会</w:t>
      </w:r>
      <w:r>
        <w:rPr>
          <w:rFonts w:hint="eastAsia" w:ascii="仿宋" w:hAnsi="仿宋" w:eastAsia="仿宋"/>
          <w:sz w:val="32"/>
          <w:szCs w:val="32"/>
        </w:rPr>
        <w:t>竞赛规程总则</w:t>
      </w:r>
      <w:r>
        <w:rPr>
          <w:rFonts w:ascii="仿宋" w:hAnsi="仿宋" w:eastAsia="仿宋"/>
          <w:sz w:val="32"/>
          <w:szCs w:val="32"/>
        </w:rPr>
        <w:t>》</w:t>
      </w:r>
      <w:r>
        <w:rPr>
          <w:rFonts w:hint="eastAsia" w:ascii="仿宋" w:hAnsi="仿宋" w:eastAsia="仿宋"/>
          <w:sz w:val="32"/>
          <w:szCs w:val="32"/>
        </w:rPr>
        <w:t>第六条第（二）款有关规定执行。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（二）运动员年龄按照《第一届全国学生（青年）</w:t>
      </w:r>
      <w:r>
        <w:rPr>
          <w:rFonts w:ascii="仿宋" w:hAnsi="仿宋" w:eastAsia="仿宋"/>
          <w:sz w:val="32"/>
          <w:szCs w:val="32"/>
        </w:rPr>
        <w:t>运动会（公开组）小项和年龄设置方案</w:t>
      </w:r>
      <w:r>
        <w:rPr>
          <w:rFonts w:hint="eastAsia" w:ascii="仿宋" w:hAnsi="仿宋" w:eastAsia="仿宋"/>
          <w:sz w:val="32"/>
          <w:szCs w:val="32"/>
        </w:rPr>
        <w:t>》执行</w:t>
      </w:r>
      <w:r>
        <w:rPr>
          <w:rFonts w:ascii="仿宋" w:hAnsi="仿宋" w:eastAsia="仿宋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三）运动员报名兼项不超过两项。</w:t>
      </w:r>
    </w:p>
    <w:p>
      <w:pPr>
        <w:spacing w:line="600" w:lineRule="exact"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（四）年龄：12-15岁，2008年1月1日至2011年12月31日出生</w:t>
      </w:r>
    </w:p>
    <w:p>
      <w:pPr>
        <w:pStyle w:val="4"/>
        <w:numPr>
          <w:ilvl w:val="0"/>
          <w:numId w:val="1"/>
        </w:numPr>
        <w:spacing w:line="600" w:lineRule="exact"/>
        <w:ind w:firstLineChars="0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竞赛办法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（一）竞赛规则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参照国际攀岩联合会公布的最新版竞赛规则执行，规则全文可到国际攀岩联合会官方网站查阅和下载。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（二）场地装备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比赛场地、岩壁及公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用</w:t>
      </w:r>
      <w:r>
        <w:rPr>
          <w:rFonts w:hint="eastAsia" w:ascii="仿宋" w:hAnsi="仿宋" w:eastAsia="仿宋"/>
          <w:sz w:val="32"/>
          <w:szCs w:val="32"/>
        </w:rPr>
        <w:t>技术装备由承办单位提供，安全带、攀岩鞋、镁粉袋等个人装备自备。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（三）比赛办法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1.</w:t>
      </w:r>
      <w:r>
        <w:rPr>
          <w:rFonts w:hint="eastAsia" w:ascii="仿宋" w:hAnsi="仿宋" w:eastAsia="仿宋"/>
          <w:sz w:val="32"/>
          <w:szCs w:val="32"/>
        </w:rPr>
        <w:t>两项全能：随机排定所有运动员的出场顺序，赛前安排场地适应性训练，具体安排以技术会议通知的为准，只进行一个轮次的比赛。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</w:rPr>
        <w:t>速度：使用国际标准速度赛道，随机排定所有运动员的出场顺序，赛前按照已公布的出场顺序安排练习，只进行一个轮次的比赛。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</w:rPr>
        <w:t>随机速度：使用定线员赛前设计的随机速度赛道，随机排定所有运动员的出场顺序，赛前按照已公布的出场顺序安排练习，只进行一个轮次的比赛。</w:t>
      </w:r>
    </w:p>
    <w:p>
      <w:pPr>
        <w:pStyle w:val="4"/>
        <w:numPr>
          <w:ilvl w:val="0"/>
          <w:numId w:val="1"/>
        </w:numPr>
        <w:spacing w:line="600" w:lineRule="exact"/>
        <w:ind w:firstLineChars="0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录取名次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（一）根据各小项成绩排名依次确定获得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代表</w:t>
      </w:r>
      <w:r>
        <w:rPr>
          <w:rFonts w:hint="eastAsia" w:ascii="仿宋" w:hAnsi="仿宋" w:eastAsia="仿宋"/>
          <w:sz w:val="32"/>
          <w:szCs w:val="32"/>
        </w:rPr>
        <w:t>参加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预</w:t>
      </w:r>
      <w:r>
        <w:rPr>
          <w:rFonts w:hint="eastAsia" w:ascii="仿宋" w:hAnsi="仿宋" w:eastAsia="仿宋"/>
          <w:sz w:val="32"/>
          <w:szCs w:val="32"/>
        </w:rPr>
        <w:t>赛资格的运动员名单</w:t>
      </w: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由主教练最终确定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/>
          <w:sz w:val="32"/>
          <w:szCs w:val="32"/>
        </w:rPr>
        <w:t>，每小项获得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代表参</w:t>
      </w:r>
      <w:r>
        <w:rPr>
          <w:rFonts w:hint="eastAsia" w:ascii="仿宋" w:hAnsi="仿宋" w:eastAsia="仿宋"/>
          <w:sz w:val="32"/>
          <w:szCs w:val="32"/>
        </w:rPr>
        <w:t>赛资格的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人数</w:t>
      </w:r>
      <w:r>
        <w:rPr>
          <w:rFonts w:hint="eastAsia" w:ascii="仿宋" w:hAnsi="仿宋" w:eastAsia="仿宋"/>
          <w:sz w:val="32"/>
          <w:szCs w:val="32"/>
        </w:rPr>
        <w:t>不超过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人。</w:t>
      </w:r>
    </w:p>
    <w:p>
      <w:pPr>
        <w:pStyle w:val="4"/>
        <w:numPr>
          <w:ilvl w:val="0"/>
          <w:numId w:val="1"/>
        </w:numPr>
        <w:spacing w:line="600" w:lineRule="exact"/>
        <w:ind w:firstLineChars="0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技术官员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（一）技术官员（含技术代表、定线员和裁判员等）</w:t>
      </w:r>
      <w:r>
        <w:rPr>
          <w:rFonts w:ascii="仿宋" w:hAnsi="仿宋" w:eastAsia="仿宋"/>
          <w:sz w:val="32"/>
          <w:szCs w:val="32"/>
        </w:rPr>
        <w:t xml:space="preserve"> 由</w:t>
      </w: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四川省登山户外运动</w:t>
      </w:r>
      <w:r>
        <w:rPr>
          <w:rFonts w:hint="eastAsia" w:ascii="仿宋" w:hAnsi="仿宋" w:eastAsia="仿宋"/>
          <w:sz w:val="32"/>
          <w:szCs w:val="32"/>
        </w:rPr>
        <w:t>协会）</w:t>
      </w:r>
      <w:r>
        <w:rPr>
          <w:rFonts w:ascii="仿宋" w:hAnsi="仿宋" w:eastAsia="仿宋"/>
          <w:sz w:val="32"/>
          <w:szCs w:val="32"/>
        </w:rPr>
        <w:t>选派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（二）攀岩定线员在比赛开始前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ascii="仿宋" w:hAnsi="仿宋" w:eastAsia="仿宋"/>
          <w:sz w:val="32"/>
          <w:szCs w:val="32"/>
        </w:rPr>
        <w:t>天报到，技术代表、裁判长</w:t>
      </w:r>
      <w:r>
        <w:rPr>
          <w:rFonts w:hint="eastAsia" w:ascii="仿宋" w:hAnsi="仿宋" w:eastAsia="仿宋"/>
          <w:sz w:val="32"/>
          <w:szCs w:val="32"/>
        </w:rPr>
        <w:t>以及部分岗位裁判员在比赛开始前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ascii="仿宋" w:hAnsi="仿宋" w:eastAsia="仿宋"/>
          <w:sz w:val="32"/>
          <w:szCs w:val="32"/>
        </w:rPr>
        <w:t>天报到，其他裁判员、工作人员在比赛开始前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ascii="仿宋" w:hAnsi="仿宋" w:eastAsia="仿宋"/>
          <w:sz w:val="32"/>
          <w:szCs w:val="32"/>
        </w:rPr>
        <w:t>天报到；所有技术官员在比赛</w:t>
      </w:r>
      <w:r>
        <w:rPr>
          <w:rFonts w:hint="eastAsia" w:ascii="仿宋" w:hAnsi="仿宋" w:eastAsia="仿宋"/>
          <w:sz w:val="32"/>
          <w:szCs w:val="32"/>
        </w:rPr>
        <w:t>结束后</w:t>
      </w:r>
      <w:r>
        <w:rPr>
          <w:rFonts w:ascii="仿宋" w:hAnsi="仿宋" w:eastAsia="仿宋"/>
          <w:sz w:val="32"/>
          <w:szCs w:val="32"/>
        </w:rPr>
        <w:t>离会。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/>
          <w:sz w:val="32"/>
          <w:szCs w:val="32"/>
        </w:rPr>
        <w:t>）技术官员正式报到至离会期间，组委会将负担其食宿、差旅、市内交通和工作补贴等相关费用。</w:t>
      </w:r>
    </w:p>
    <w:p>
      <w:pPr>
        <w:pStyle w:val="4"/>
        <w:numPr>
          <w:ilvl w:val="0"/>
          <w:numId w:val="1"/>
        </w:numPr>
        <w:spacing w:line="600" w:lineRule="exact"/>
        <w:ind w:firstLineChars="0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报名和报到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（一）报名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</w:rPr>
        <w:t>时间：报名通知发出后至7月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/>
          <w:sz w:val="32"/>
          <w:szCs w:val="32"/>
        </w:rPr>
        <w:t>日1</w:t>
      </w:r>
      <w:r>
        <w:rPr>
          <w:rFonts w:ascii="仿宋" w:hAnsi="仿宋" w:eastAsia="仿宋"/>
          <w:sz w:val="32"/>
          <w:szCs w:val="32"/>
        </w:rPr>
        <w:t>2:00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2.</w:t>
      </w:r>
      <w:r>
        <w:rPr>
          <w:rFonts w:hint="eastAsia" w:ascii="仿宋" w:hAnsi="仿宋" w:eastAsia="仿宋"/>
          <w:sz w:val="32"/>
          <w:szCs w:val="32"/>
        </w:rPr>
        <w:t>报名方式：请参赛单位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或个人</w:t>
      </w:r>
      <w:r>
        <w:rPr>
          <w:rFonts w:hint="eastAsia" w:ascii="仿宋" w:hAnsi="仿宋" w:eastAsia="仿宋"/>
          <w:sz w:val="32"/>
          <w:szCs w:val="32"/>
        </w:rPr>
        <w:t>将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报名表</w:t>
      </w:r>
      <w:r>
        <w:rPr>
          <w:rFonts w:hint="eastAsia" w:ascii="仿宋" w:hAnsi="仿宋" w:eastAsia="仿宋"/>
          <w:sz w:val="32"/>
          <w:szCs w:val="32"/>
        </w:rPr>
        <w:t>扫描件和word版文件同时发送至</w:t>
      </w:r>
      <w:r>
        <w:rPr>
          <w:rFonts w:hint="eastAsia" w:ascii="仿宋" w:hAnsi="仿宋" w:eastAsia="仿宋"/>
          <w:sz w:val="32"/>
          <w:szCs w:val="32"/>
          <w:lang w:eastAsia="zh-CN"/>
        </w:rPr>
        <w:t>以下</w:t>
      </w:r>
      <w:r>
        <w:rPr>
          <w:rFonts w:hint="default" w:ascii="仿宋" w:hAnsi="仿宋" w:eastAsia="仿宋"/>
          <w:sz w:val="32"/>
          <w:szCs w:val="32"/>
          <w:lang w:val="en-US" w:eastAsia="zh-CN"/>
        </w:rPr>
        <w:t>邮箱:1393681328@qq.com</w:t>
      </w:r>
      <w:r>
        <w:rPr>
          <w:rFonts w:hint="eastAsia" w:ascii="仿宋" w:hAnsi="仿宋" w:eastAsia="仿宋"/>
          <w:sz w:val="32"/>
          <w:szCs w:val="32"/>
        </w:rPr>
        <w:t>，同时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参赛报道时将</w:t>
      </w:r>
      <w:r>
        <w:rPr>
          <w:rFonts w:hint="eastAsia" w:ascii="仿宋" w:hAnsi="仿宋" w:eastAsia="仿宋"/>
          <w:sz w:val="32"/>
          <w:szCs w:val="32"/>
        </w:rPr>
        <w:t>纸质报名表原件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交到签到处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（二）报到要求及离会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</w:rPr>
        <w:t>报到及离会时间：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比赛日报道+离会</w:t>
      </w:r>
      <w:r>
        <w:rPr>
          <w:rFonts w:hint="eastAsia" w:ascii="仿宋" w:hAnsi="仿宋" w:eastAsia="仿宋"/>
          <w:sz w:val="32"/>
          <w:szCs w:val="32"/>
        </w:rPr>
        <w:t>，报到的具体时间和地点另行通知。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</w:rPr>
        <w:t>运动员报到时必须持身份证、户口本、护照等有效身份证件复印件以及县级以上医院半年内的体检证明，否则不予参赛。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</w:rPr>
        <w:t>保险：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参赛运动员需自行购买可承保攀岩的专项个人意外保险，并携带保单原件或复印件在报到时查验，推荐保险：中登协登山户外活动专属保险。</w:t>
      </w:r>
    </w:p>
    <w:p>
      <w:pPr>
        <w:pStyle w:val="4"/>
        <w:numPr>
          <w:ilvl w:val="0"/>
          <w:numId w:val="1"/>
        </w:numPr>
        <w:spacing w:line="600" w:lineRule="exact"/>
        <w:ind w:firstLineChars="0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竞赛日程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初步竞赛日程附后，最终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以四川省登山户外协会</w:t>
      </w:r>
      <w:r>
        <w:rPr>
          <w:rFonts w:hint="eastAsia" w:ascii="仿宋" w:hAnsi="仿宋" w:eastAsia="仿宋"/>
          <w:sz w:val="32"/>
          <w:szCs w:val="32"/>
        </w:rPr>
        <w:t>根据报名情况于赛前公布的为准。</w:t>
      </w:r>
    </w:p>
    <w:p>
      <w:pPr>
        <w:pStyle w:val="4"/>
        <w:numPr>
          <w:ilvl w:val="0"/>
          <w:numId w:val="1"/>
        </w:numPr>
        <w:spacing w:line="600" w:lineRule="exact"/>
        <w:ind w:firstLineChars="0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赛风赛纪和反兴奋剂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按照《</w:t>
      </w:r>
      <w:r>
        <w:rPr>
          <w:rFonts w:ascii="仿宋" w:hAnsi="仿宋" w:eastAsia="仿宋"/>
          <w:sz w:val="32"/>
          <w:szCs w:val="32"/>
        </w:rPr>
        <w:t>第一届学生（青年）运动会</w:t>
      </w:r>
      <w:r>
        <w:rPr>
          <w:rFonts w:hint="eastAsia" w:ascii="仿宋" w:hAnsi="仿宋" w:eastAsia="仿宋"/>
          <w:sz w:val="32"/>
          <w:szCs w:val="32"/>
        </w:rPr>
        <w:t>竞赛规程总则</w:t>
      </w:r>
      <w:r>
        <w:rPr>
          <w:rFonts w:ascii="仿宋" w:hAnsi="仿宋" w:eastAsia="仿宋"/>
          <w:sz w:val="32"/>
          <w:szCs w:val="32"/>
        </w:rPr>
        <w:t>》的有关规定执行。</w:t>
      </w:r>
    </w:p>
    <w:p>
      <w:pPr>
        <w:pStyle w:val="4"/>
        <w:numPr>
          <w:ilvl w:val="0"/>
          <w:numId w:val="1"/>
        </w:numPr>
        <w:spacing w:line="600" w:lineRule="exact"/>
        <w:ind w:firstLineChars="0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熔断机制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如遇突发公共卫生事件、社会安全事件、极端恶劣天气、重大地质灾害等风险不可控或不符合办赛条件的情况，组委会将按照国家相关规定立即终止比赛，研究延期举办方案并及时公布。</w:t>
      </w:r>
    </w:p>
    <w:p>
      <w:pPr>
        <w:pStyle w:val="4"/>
        <w:numPr>
          <w:ilvl w:val="0"/>
          <w:numId w:val="1"/>
        </w:numPr>
        <w:spacing w:line="600" w:lineRule="exact"/>
        <w:ind w:firstLineChars="0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未尽事宜，另行通知。</w:t>
      </w:r>
    </w:p>
    <w:p>
      <w:pPr>
        <w:spacing w:line="600" w:lineRule="exact"/>
        <w:rPr>
          <w:rFonts w:ascii="华文仿宋" w:hAnsi="华文仿宋" w:eastAsia="华文仿宋"/>
          <w:sz w:val="32"/>
          <w:szCs w:val="32"/>
        </w:rPr>
      </w:pPr>
    </w:p>
    <w:p>
      <w:pPr>
        <w:widowControl/>
        <w:jc w:val="left"/>
        <w:rPr>
          <w:rFonts w:ascii="华文仿宋" w:hAnsi="华文仿宋" w:eastAsia="华文仿宋"/>
          <w:sz w:val="32"/>
          <w:szCs w:val="32"/>
        </w:rPr>
      </w:pPr>
      <w:r>
        <w:rPr>
          <w:rFonts w:ascii="华文仿宋" w:hAnsi="华文仿宋" w:eastAsia="华文仿宋"/>
          <w:sz w:val="32"/>
          <w:szCs w:val="32"/>
        </w:rPr>
        <w:br w:type="page"/>
      </w:r>
    </w:p>
    <w:p>
      <w:pPr>
        <w:spacing w:line="600" w:lineRule="exact"/>
        <w:jc w:val="center"/>
        <w:rPr>
          <w:rFonts w:ascii="仿宋" w:hAnsi="仿宋" w:eastAsia="仿宋" w:cs="宋体"/>
          <w:b/>
          <w:sz w:val="32"/>
          <w:szCs w:val="32"/>
        </w:rPr>
      </w:pPr>
      <w:r>
        <w:rPr>
          <w:rFonts w:hint="eastAsia" w:ascii="仿宋" w:hAnsi="仿宋" w:eastAsia="仿宋" w:cs="宋体"/>
          <w:b/>
          <w:sz w:val="32"/>
          <w:szCs w:val="32"/>
        </w:rPr>
        <w:t>日程安排（初步）</w:t>
      </w:r>
    </w:p>
    <w:tbl>
      <w:tblPr>
        <w:tblStyle w:val="2"/>
        <w:tblW w:w="95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3"/>
        <w:gridCol w:w="1843"/>
        <w:gridCol w:w="4634"/>
        <w:gridCol w:w="14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44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sz w:val="28"/>
                <w:szCs w:val="28"/>
              </w:rPr>
              <w:t>时</w:t>
            </w:r>
            <w:r>
              <w:rPr>
                <w:rFonts w:ascii="仿宋" w:hAnsi="仿宋" w:eastAsia="仿宋" w:cs="宋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宋体"/>
                <w:b/>
                <w:sz w:val="28"/>
                <w:szCs w:val="28"/>
              </w:rPr>
              <w:t>间</w:t>
            </w:r>
          </w:p>
        </w:tc>
        <w:tc>
          <w:tcPr>
            <w:tcW w:w="4634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sz w:val="28"/>
                <w:szCs w:val="28"/>
              </w:rPr>
              <w:t>内</w:t>
            </w:r>
            <w:r>
              <w:rPr>
                <w:rFonts w:ascii="仿宋" w:hAnsi="仿宋" w:eastAsia="仿宋" w:cs="宋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宋体"/>
                <w:b/>
                <w:sz w:val="28"/>
                <w:szCs w:val="28"/>
              </w:rPr>
              <w:t>容</w:t>
            </w:r>
          </w:p>
        </w:tc>
        <w:tc>
          <w:tcPr>
            <w:tcW w:w="1424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sz w:val="28"/>
                <w:szCs w:val="28"/>
              </w:rPr>
              <w:t>地</w:t>
            </w:r>
            <w:r>
              <w:rPr>
                <w:rFonts w:ascii="仿宋" w:hAnsi="仿宋" w:eastAsia="仿宋" w:cs="宋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宋体"/>
                <w:b/>
                <w:sz w:val="28"/>
                <w:szCs w:val="28"/>
              </w:rPr>
              <w:t>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03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Cs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</w:rPr>
              <w:t>月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  <w:lang w:val="en-US" w:eastAsia="zh-CN"/>
              </w:rPr>
              <w:t>12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</w:rPr>
              <w:t>日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sz w:val="28"/>
                <w:szCs w:val="28"/>
              </w:rPr>
            </w:pPr>
            <w:r>
              <w:rPr>
                <w:rFonts w:ascii="仿宋" w:hAnsi="仿宋" w:eastAsia="仿宋" w:cs="宋体"/>
                <w:bCs/>
                <w:sz w:val="28"/>
                <w:szCs w:val="28"/>
              </w:rPr>
              <w:t>14:00-</w:t>
            </w:r>
          </w:p>
        </w:tc>
        <w:tc>
          <w:tcPr>
            <w:tcW w:w="4634" w:type="dxa"/>
            <w:vAlign w:val="center"/>
          </w:tcPr>
          <w:p>
            <w:pPr>
              <w:rPr>
                <w:rFonts w:ascii="仿宋" w:hAnsi="仿宋" w:eastAsia="仿宋" w:cs="宋体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Cs/>
                <w:sz w:val="28"/>
                <w:szCs w:val="28"/>
                <w:lang w:val="en-US" w:eastAsia="zh-CN"/>
              </w:rPr>
              <w:t>定线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</w:rPr>
              <w:t>员报到</w:t>
            </w:r>
          </w:p>
        </w:tc>
        <w:tc>
          <w:tcPr>
            <w:tcW w:w="1424" w:type="dxa"/>
            <w:vMerge w:val="restart"/>
            <w:vAlign w:val="center"/>
          </w:tcPr>
          <w:p>
            <w:pPr>
              <w:jc w:val="center"/>
              <w:rPr>
                <w:rFonts w:hint="default" w:ascii="仿宋" w:hAnsi="仿宋" w:eastAsia="仿宋" w:cs="宋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Cs/>
                <w:sz w:val="28"/>
                <w:szCs w:val="28"/>
                <w:lang w:val="en-US" w:eastAsia="zh-CN"/>
              </w:rPr>
              <w:t>锦江区体育公园天一攀岩场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03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Cs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</w:rPr>
              <w:t>月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</w:rPr>
              <w:t>日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sz w:val="28"/>
                <w:szCs w:val="28"/>
              </w:rPr>
            </w:pPr>
            <w:r>
              <w:rPr>
                <w:rFonts w:ascii="仿宋" w:hAnsi="仿宋" w:eastAsia="仿宋" w:cs="宋体"/>
                <w:bCs/>
                <w:sz w:val="28"/>
                <w:szCs w:val="28"/>
              </w:rPr>
              <w:t>08:00-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  <w:lang w:val="en-US" w:eastAsia="zh-CN"/>
              </w:rPr>
              <w:t>10</w:t>
            </w:r>
            <w:r>
              <w:rPr>
                <w:rFonts w:ascii="仿宋" w:hAnsi="仿宋" w:eastAsia="仿宋" w:cs="宋体"/>
                <w:bCs/>
                <w:sz w:val="28"/>
                <w:szCs w:val="28"/>
              </w:rPr>
              <w:t>: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ascii="仿宋" w:hAnsi="仿宋" w:eastAsia="仿宋" w:cs="宋体"/>
                <w:bCs/>
                <w:sz w:val="28"/>
                <w:szCs w:val="28"/>
              </w:rPr>
              <w:t>0</w:t>
            </w:r>
          </w:p>
        </w:tc>
        <w:tc>
          <w:tcPr>
            <w:tcW w:w="4634" w:type="dxa"/>
            <w:vAlign w:val="center"/>
          </w:tcPr>
          <w:p>
            <w:pPr>
              <w:rPr>
                <w:rFonts w:ascii="仿宋" w:hAnsi="仿宋" w:eastAsia="仿宋" w:cs="宋体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Cs/>
                <w:sz w:val="28"/>
                <w:szCs w:val="28"/>
              </w:rPr>
              <w:t>男子两项全能赛（攀石）</w:t>
            </w:r>
          </w:p>
        </w:tc>
        <w:tc>
          <w:tcPr>
            <w:tcW w:w="142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03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sz w:val="28"/>
                <w:szCs w:val="28"/>
              </w:rPr>
            </w:pPr>
            <w:r>
              <w:rPr>
                <w:rFonts w:ascii="仿宋" w:hAnsi="仿宋" w:eastAsia="仿宋" w:cs="宋体"/>
                <w:bCs/>
                <w:sz w:val="28"/>
                <w:szCs w:val="28"/>
              </w:rPr>
              <w:t>0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宋体"/>
                <w:bCs/>
                <w:sz w:val="28"/>
                <w:szCs w:val="28"/>
              </w:rPr>
              <w:t>:00-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  <w:lang w:val="en-US" w:eastAsia="zh-CN"/>
              </w:rPr>
              <w:t>10</w:t>
            </w:r>
            <w:r>
              <w:rPr>
                <w:rFonts w:ascii="仿宋" w:hAnsi="仿宋" w:eastAsia="仿宋" w:cs="宋体"/>
                <w:bCs/>
                <w:sz w:val="28"/>
                <w:szCs w:val="28"/>
              </w:rPr>
              <w:t>: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ascii="仿宋" w:hAnsi="仿宋" w:eastAsia="仿宋" w:cs="宋体"/>
                <w:bCs/>
                <w:sz w:val="28"/>
                <w:szCs w:val="28"/>
              </w:rPr>
              <w:t>0</w:t>
            </w:r>
          </w:p>
        </w:tc>
        <w:tc>
          <w:tcPr>
            <w:tcW w:w="4634" w:type="dxa"/>
            <w:shd w:val="clear" w:color="auto" w:fill="auto"/>
            <w:vAlign w:val="center"/>
          </w:tcPr>
          <w:p>
            <w:pPr>
              <w:rPr>
                <w:rFonts w:ascii="仿宋" w:hAnsi="仿宋" w:eastAsia="仿宋" w:cs="宋体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Cs/>
                <w:sz w:val="28"/>
                <w:szCs w:val="28"/>
              </w:rPr>
              <w:t>女子两项全能赛（难度）</w:t>
            </w:r>
          </w:p>
        </w:tc>
        <w:tc>
          <w:tcPr>
            <w:tcW w:w="142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03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default" w:ascii="仿宋" w:hAnsi="仿宋" w:eastAsia="仿宋" w:cs="宋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Cs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</w:rPr>
              <w:t>: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</w:rPr>
              <w:t>0-1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</w:rPr>
              <w:t>: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</w:rPr>
              <w:t>0</w:t>
            </w:r>
          </w:p>
        </w:tc>
        <w:tc>
          <w:tcPr>
            <w:tcW w:w="4634" w:type="dxa"/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宋体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Cs/>
                <w:sz w:val="28"/>
                <w:szCs w:val="28"/>
                <w:lang w:val="en-US" w:eastAsia="zh-CN"/>
              </w:rPr>
              <w:t>女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</w:rPr>
              <w:t>子两项全能赛（攀石）</w:t>
            </w:r>
          </w:p>
        </w:tc>
        <w:tc>
          <w:tcPr>
            <w:tcW w:w="142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03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Cs/>
                <w:sz w:val="28"/>
                <w:szCs w:val="28"/>
              </w:rPr>
              <w:t>10: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</w:rPr>
              <w:t>0-12: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</w:rPr>
              <w:t>0</w:t>
            </w:r>
          </w:p>
        </w:tc>
        <w:tc>
          <w:tcPr>
            <w:tcW w:w="4634" w:type="dxa"/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宋体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Cs/>
                <w:sz w:val="28"/>
                <w:szCs w:val="28"/>
                <w:lang w:val="en-US" w:eastAsia="zh-CN"/>
              </w:rPr>
              <w:t>男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</w:rPr>
              <w:t>子两项全能赛（难度）</w:t>
            </w:r>
          </w:p>
        </w:tc>
        <w:tc>
          <w:tcPr>
            <w:tcW w:w="142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03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Cs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</w:rPr>
              <w:t>:00-1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</w:rPr>
              <w:t>: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</w:rPr>
              <w:t>0</w:t>
            </w:r>
          </w:p>
        </w:tc>
        <w:tc>
          <w:tcPr>
            <w:tcW w:w="4634" w:type="dxa"/>
            <w:shd w:val="clear" w:color="auto" w:fill="auto"/>
            <w:vAlign w:val="center"/>
          </w:tcPr>
          <w:p>
            <w:pPr>
              <w:rPr>
                <w:rFonts w:ascii="仿宋" w:hAnsi="仿宋" w:eastAsia="仿宋" w:cs="宋体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Cs/>
                <w:sz w:val="28"/>
                <w:szCs w:val="28"/>
              </w:rPr>
              <w:t>女子随机速度赛（练习）</w:t>
            </w:r>
          </w:p>
        </w:tc>
        <w:tc>
          <w:tcPr>
            <w:tcW w:w="142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03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Cs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</w:rPr>
              <w:t>:00-1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</w:rPr>
              <w:t>: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</w:rPr>
              <w:t>0</w:t>
            </w:r>
          </w:p>
        </w:tc>
        <w:tc>
          <w:tcPr>
            <w:tcW w:w="4634" w:type="dxa"/>
            <w:shd w:val="clear" w:color="auto" w:fill="auto"/>
            <w:vAlign w:val="center"/>
          </w:tcPr>
          <w:p>
            <w:pPr>
              <w:rPr>
                <w:rFonts w:ascii="仿宋" w:hAnsi="仿宋" w:eastAsia="仿宋" w:cs="宋体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Cs/>
                <w:sz w:val="28"/>
                <w:szCs w:val="28"/>
              </w:rPr>
              <w:t>男子随机速度赛（练习）</w:t>
            </w:r>
          </w:p>
        </w:tc>
        <w:tc>
          <w:tcPr>
            <w:tcW w:w="142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03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Cs/>
                <w:sz w:val="28"/>
                <w:szCs w:val="28"/>
                <w:lang w:val="en-US" w:eastAsia="zh-CN"/>
              </w:rPr>
              <w:t>16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</w:rPr>
              <w:t>:00-1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</w:rPr>
              <w:t>:00</w:t>
            </w:r>
          </w:p>
        </w:tc>
        <w:tc>
          <w:tcPr>
            <w:tcW w:w="4634" w:type="dxa"/>
            <w:shd w:val="clear" w:color="auto" w:fill="auto"/>
            <w:vAlign w:val="center"/>
          </w:tcPr>
          <w:p>
            <w:pPr>
              <w:rPr>
                <w:rFonts w:ascii="仿宋" w:hAnsi="仿宋" w:eastAsia="仿宋" w:cs="宋体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Cs/>
                <w:sz w:val="28"/>
                <w:szCs w:val="28"/>
              </w:rPr>
              <w:t>女子随机速度赛</w:t>
            </w:r>
          </w:p>
        </w:tc>
        <w:tc>
          <w:tcPr>
            <w:tcW w:w="142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03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Cs/>
                <w:sz w:val="28"/>
                <w:szCs w:val="28"/>
              </w:rPr>
              <w:t>16:00-1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</w:rPr>
              <w:t>:00</w:t>
            </w:r>
          </w:p>
        </w:tc>
        <w:tc>
          <w:tcPr>
            <w:tcW w:w="4634" w:type="dxa"/>
            <w:shd w:val="clear" w:color="auto" w:fill="auto"/>
            <w:vAlign w:val="center"/>
          </w:tcPr>
          <w:p>
            <w:pPr>
              <w:rPr>
                <w:rFonts w:ascii="仿宋" w:hAnsi="仿宋" w:eastAsia="仿宋" w:cs="宋体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Cs/>
                <w:sz w:val="28"/>
                <w:szCs w:val="28"/>
              </w:rPr>
              <w:t>男子随机速度赛</w:t>
            </w:r>
          </w:p>
        </w:tc>
        <w:tc>
          <w:tcPr>
            <w:tcW w:w="142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03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Cs/>
                <w:sz w:val="28"/>
                <w:szCs w:val="28"/>
                <w:lang w:val="en-US" w:eastAsia="zh-CN"/>
              </w:rPr>
              <w:t>17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</w:rPr>
              <w:t>: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</w:rPr>
              <w:t>0-1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</w:rPr>
              <w:t>: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</w:rPr>
              <w:t>0</w:t>
            </w:r>
          </w:p>
        </w:tc>
        <w:tc>
          <w:tcPr>
            <w:tcW w:w="4634" w:type="dxa"/>
            <w:vAlign w:val="center"/>
          </w:tcPr>
          <w:p>
            <w:pPr>
              <w:rPr>
                <w:rFonts w:ascii="仿宋" w:hAnsi="仿宋" w:eastAsia="仿宋" w:cs="宋体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Cs/>
                <w:sz w:val="28"/>
                <w:szCs w:val="28"/>
              </w:rPr>
              <w:t>女子速度赛（练习）</w:t>
            </w:r>
          </w:p>
        </w:tc>
        <w:tc>
          <w:tcPr>
            <w:tcW w:w="142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03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Cs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</w:rPr>
              <w:t>: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</w:rPr>
              <w:t>0-1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</w:rPr>
              <w:t>: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</w:rPr>
              <w:t>0</w:t>
            </w:r>
          </w:p>
        </w:tc>
        <w:tc>
          <w:tcPr>
            <w:tcW w:w="4634" w:type="dxa"/>
            <w:vAlign w:val="center"/>
          </w:tcPr>
          <w:p>
            <w:pPr>
              <w:rPr>
                <w:rFonts w:ascii="仿宋" w:hAnsi="仿宋" w:eastAsia="仿宋" w:cs="宋体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Cs/>
                <w:sz w:val="28"/>
                <w:szCs w:val="28"/>
              </w:rPr>
              <w:t>男子速度赛（练习）</w:t>
            </w:r>
          </w:p>
        </w:tc>
        <w:tc>
          <w:tcPr>
            <w:tcW w:w="142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03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Cs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</w:rPr>
              <w:t>: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</w:rPr>
              <w:t>0-1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</w:rPr>
              <w:t>:00</w:t>
            </w:r>
          </w:p>
        </w:tc>
        <w:tc>
          <w:tcPr>
            <w:tcW w:w="4634" w:type="dxa"/>
            <w:vAlign w:val="center"/>
          </w:tcPr>
          <w:p>
            <w:pPr>
              <w:rPr>
                <w:rFonts w:ascii="仿宋" w:hAnsi="仿宋" w:eastAsia="仿宋" w:cs="宋体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Cs/>
                <w:sz w:val="28"/>
                <w:szCs w:val="28"/>
              </w:rPr>
              <w:t>女子速度赛</w:t>
            </w:r>
          </w:p>
        </w:tc>
        <w:tc>
          <w:tcPr>
            <w:tcW w:w="142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03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Cs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</w:rPr>
              <w:t>: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</w:rPr>
              <w:t>0-1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</w:rPr>
              <w:t>:00</w:t>
            </w:r>
          </w:p>
        </w:tc>
        <w:tc>
          <w:tcPr>
            <w:tcW w:w="4634" w:type="dxa"/>
            <w:vAlign w:val="center"/>
          </w:tcPr>
          <w:p>
            <w:pPr>
              <w:rPr>
                <w:rFonts w:ascii="仿宋" w:hAnsi="仿宋" w:eastAsia="仿宋" w:cs="宋体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Cs/>
                <w:sz w:val="28"/>
                <w:szCs w:val="28"/>
              </w:rPr>
              <w:t>男子速度赛</w:t>
            </w:r>
          </w:p>
        </w:tc>
        <w:tc>
          <w:tcPr>
            <w:tcW w:w="142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03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Cs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</w:rPr>
              <w:t>月</w:t>
            </w:r>
            <w:r>
              <w:rPr>
                <w:rFonts w:hint="eastAsia" w:ascii="仿宋" w:hAnsi="仿宋" w:eastAsia="仿宋" w:cs="宋体"/>
                <w:bCs/>
                <w:sz w:val="28"/>
                <w:szCs w:val="28"/>
                <w:lang w:val="en-US" w:eastAsia="zh-CN"/>
              </w:rPr>
              <w:t>16</w:t>
            </w:r>
            <w:bookmarkStart w:id="0" w:name="_GoBack"/>
            <w:bookmarkEnd w:id="0"/>
            <w:r>
              <w:rPr>
                <w:rFonts w:hint="eastAsia" w:ascii="仿宋" w:hAnsi="仿宋" w:eastAsia="仿宋" w:cs="宋体"/>
                <w:bCs/>
                <w:sz w:val="28"/>
                <w:szCs w:val="28"/>
              </w:rPr>
              <w:t>日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default" w:ascii="仿宋" w:hAnsi="仿宋" w:eastAsia="仿宋" w:cs="宋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Cs/>
                <w:sz w:val="28"/>
                <w:szCs w:val="28"/>
                <w:lang w:val="en-US" w:eastAsia="zh-CN"/>
              </w:rPr>
              <w:t>22：00</w:t>
            </w:r>
          </w:p>
        </w:tc>
        <w:tc>
          <w:tcPr>
            <w:tcW w:w="4634" w:type="dxa"/>
            <w:vAlign w:val="center"/>
          </w:tcPr>
          <w:p>
            <w:pPr>
              <w:rPr>
                <w:rFonts w:hint="default" w:ascii="仿宋" w:hAnsi="仿宋" w:eastAsia="仿宋" w:cs="宋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Cs/>
                <w:sz w:val="28"/>
                <w:szCs w:val="28"/>
                <w:lang w:val="en-US" w:eastAsia="zh-CN"/>
              </w:rPr>
              <w:t>公布入选集训队名单</w:t>
            </w:r>
          </w:p>
        </w:tc>
        <w:tc>
          <w:tcPr>
            <w:tcW w:w="1424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Cs/>
                <w:sz w:val="28"/>
                <w:szCs w:val="28"/>
              </w:rPr>
            </w:pPr>
            <w:r>
              <w:rPr>
                <w:rFonts w:ascii="仿宋" w:hAnsi="仿宋" w:eastAsia="仿宋" w:cs="宋体"/>
                <w:bCs/>
                <w:sz w:val="28"/>
                <w:szCs w:val="28"/>
              </w:rPr>
              <w:t>　</w:t>
            </w:r>
          </w:p>
        </w:tc>
      </w:tr>
    </w:tbl>
    <w:p>
      <w:pPr>
        <w:pStyle w:val="5"/>
        <w:adjustRightInd w:val="0"/>
        <w:snapToGrid w:val="0"/>
        <w:spacing w:line="640" w:lineRule="exact"/>
        <w:rPr>
          <w:rFonts w:ascii="仿宋" w:hAnsi="仿宋" w:eastAsia="仿宋" w:cs="仿宋_GB2312"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</w:rPr>
        <w:t>注：以赛前或比赛当天实际公布的赛程为准。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B0604020002020204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multilevel"/>
    <w:tmpl w:val="00000000"/>
    <w:lvl w:ilvl="0" w:tentative="0">
      <w:start w:val="1"/>
      <w:numFmt w:val="chineseCountingThousand"/>
      <w:suff w:val="nothing"/>
      <w:lvlText w:val="%1、"/>
      <w:lvlJc w:val="left"/>
      <w:pPr>
        <w:ind w:left="106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QwZmQyN2YwNDgyNzE5NjA5ZGFiM2ZmZjk2OTliYzMifQ=="/>
  </w:docVars>
  <w:rsids>
    <w:rsidRoot w:val="00000000"/>
    <w:rsid w:val="3DAE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qFormat/>
    <w:uiPriority w:val="0"/>
  </w:style>
  <w:style w:type="table" w:default="1" w:styleId="2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  <w:style w:type="paragraph" w:customStyle="1" w:styleId="5">
    <w:name w:val="纯文本1"/>
    <w:basedOn w:val="1"/>
    <w:qFormat/>
    <w:uiPriority w:val="0"/>
    <w:rPr>
      <w:rFonts w:ascii="宋体" w:hAnsi="Courier New" w:eastAsia="宋体" w:cs="Courier New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1527</Words>
  <Characters>1706</Characters>
  <Paragraphs>145</Paragraphs>
  <TotalTime>98</TotalTime>
  <ScaleCrop>false</ScaleCrop>
  <LinksUpToDate>false</LinksUpToDate>
  <CharactersWithSpaces>1735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2023-07-02T10:49:00Z</dcterms:created>
  <dc:creator>魏功宇</dc:creator>
  <cp:lastModifiedBy>魏功宇W-GY（宇宇）</cp:lastModifiedBy>
  <dcterms:modified xsi:type="dcterms:W3CDTF">2023-07-07T09:35:15Z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4577DCE651DE4A63B01CC24DB3394991_12</vt:lpwstr>
  </property>
</Properties>
</file>